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9290E8" w14:textId="77777777" w:rsidR="00C67198" w:rsidRPr="00C67198" w:rsidRDefault="00B67D39" w:rsidP="00C67198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C67198"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47CDE2E2" w:rsidR="00B67D39" w:rsidRPr="006B56FD" w:rsidRDefault="00C67198" w:rsidP="00C67198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0909E6C1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7F0F6D" w:rsidRPr="007F0F6D">
        <w:rPr>
          <w:rFonts w:ascii="Calibri" w:eastAsia="Calibri" w:hAnsi="Calibri" w:cs="Times New Roman"/>
          <w:b/>
          <w:bCs/>
          <w:sz w:val="22"/>
        </w:rPr>
        <w:t>Sukcesywne wykonywanie prac projektowych i robót budowlanych polegających na wykonywaniu przyłączy lub linii niskiego napięcia dla celów przyłączenia nowych odbiorców na terenie PGE Dystrybucja S.A. Oddział Łódź na obszarze działania RE Piotrków Tryb. - w obrębie gmin Kamieńsk, Dobryszyce, Gomunice, Lgota Wielka, Ładzice, Kruszyna, Kodrąb, Kobiele Wielkie, Radomsko oraz w obręb miasta Radomsko</w:t>
      </w:r>
      <w:r w:rsidRPr="00CC7E12">
        <w:rPr>
          <w:rFonts w:cstheme="minorHAnsi"/>
        </w:rPr>
        <w:t xml:space="preserve">, nr </w:t>
      </w:r>
      <w:r w:rsidR="002925E5">
        <w:rPr>
          <w:rFonts w:cstheme="minorHAnsi"/>
          <w:b/>
        </w:rPr>
        <w:t>POST/DYS/OLD/GZ/0</w:t>
      </w:r>
      <w:r w:rsidR="00F00B99">
        <w:rPr>
          <w:rFonts w:cstheme="minorHAnsi"/>
          <w:b/>
        </w:rPr>
        <w:t>0</w:t>
      </w:r>
      <w:r w:rsidR="007F0F6D">
        <w:rPr>
          <w:rFonts w:cstheme="minorHAnsi"/>
          <w:b/>
        </w:rPr>
        <w:t>193</w:t>
      </w:r>
      <w:r w:rsidR="00C67198" w:rsidRPr="00C67198">
        <w:rPr>
          <w:rFonts w:cstheme="minorHAnsi"/>
          <w:b/>
        </w:rPr>
        <w:t>/202</w:t>
      </w:r>
      <w:r w:rsidR="00F00B99">
        <w:rPr>
          <w:rFonts w:cstheme="minorHAnsi"/>
          <w:b/>
        </w:rPr>
        <w:t>6</w:t>
      </w:r>
      <w:r w:rsidRPr="00CC7E12">
        <w:rPr>
          <w:rFonts w:cstheme="minorHAnsi"/>
        </w:rPr>
        <w:t xml:space="preserve">, prowadzonego przez </w:t>
      </w:r>
      <w:r w:rsidR="00C67198" w:rsidRPr="00C67198">
        <w:rPr>
          <w:rFonts w:cstheme="minorHAnsi"/>
        </w:rPr>
        <w:t>PGE Dystrybucja S.A. 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3C74CACD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6" w:name="_Hlk214948378"/>
      <w:r w:rsidRPr="003F70B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Pr="003F70BB">
        <w:rPr>
          <w:rFonts w:eastAsia="Times New Roman" w:cs="Arial"/>
        </w:rPr>
        <w:t>, zaktualizowanym rozporządzeniem Rady (UE) 2025/2033 (Dz.U. L, 2025/2033 z 23.10.2025) dalej: rozporządzenie 2025/2033</w:t>
      </w:r>
      <w:r w:rsidRPr="003F70BB">
        <w:t>.</w:t>
      </w:r>
      <w:r w:rsidRPr="003F70BB">
        <w:rPr>
          <w:vertAlign w:val="superscript"/>
        </w:rPr>
        <w:footnoteReference w:id="1"/>
      </w:r>
    </w:p>
    <w:p w14:paraId="6794EA45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56EC4410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0FC0256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1EF285FF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>
        <w:rPr>
          <w:rFonts w:eastAsia="Times New Roman" w:cs="Arial"/>
          <w:szCs w:val="18"/>
        </w:rPr>
        <w:t xml:space="preserve">, </w:t>
      </w:r>
      <w:r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590B3890" w14:textId="77777777" w:rsidR="008B07E3" w:rsidRPr="00CC7E12" w:rsidRDefault="008B07E3" w:rsidP="008B07E3">
      <w:pPr>
        <w:jc w:val="both"/>
        <w:rPr>
          <w:rFonts w:cstheme="minorHAnsi"/>
        </w:rPr>
      </w:pPr>
    </w:p>
    <w:p w14:paraId="1E85DD9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0934F5D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E58644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200BA1D4" w14:textId="77777777" w:rsidR="008B07E3" w:rsidRPr="00CC7E12" w:rsidRDefault="008B07E3" w:rsidP="008B07E3">
      <w:pPr>
        <w:jc w:val="both"/>
        <w:rPr>
          <w:rFonts w:cstheme="minorHAnsi"/>
          <w:i/>
        </w:rPr>
      </w:pPr>
    </w:p>
    <w:p w14:paraId="794C181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745B8B2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CB6C4A" w14:textId="77777777" w:rsidR="008B07E3" w:rsidRPr="00CC7E12" w:rsidRDefault="008B07E3" w:rsidP="008B07E3">
      <w:pPr>
        <w:jc w:val="both"/>
        <w:rPr>
          <w:rFonts w:cstheme="minorHAnsi"/>
        </w:rPr>
      </w:pPr>
    </w:p>
    <w:p w14:paraId="3F0634D1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6C24F8E9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616DEB51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50E97930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27DAFC7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1713DC10" w:rsidR="00B67D39" w:rsidRPr="00CC7E12" w:rsidRDefault="008B07E3" w:rsidP="008B07E3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  <w:bookmarkEnd w:id="6"/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8B07E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851" w:left="851" w:header="142" w:footer="39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578327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5E5">
          <w:rPr>
            <w:noProof/>
          </w:rPr>
          <w:t>2</w:t>
        </w:r>
        <w:r>
          <w:fldChar w:fldCharType="end"/>
        </w:r>
      </w:p>
    </w:sdtContent>
  </w:sdt>
  <w:p w14:paraId="4A5385B6" w14:textId="19863AC3" w:rsidR="00347E8D" w:rsidRDefault="009F64EE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6FEE17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1BFCBAA6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499131EB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6234E660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2276E1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5A9F95B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4CFE8C2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212601" w14:textId="77777777" w:rsidR="008B07E3" w:rsidRPr="00872F1F" w:rsidRDefault="008B07E3" w:rsidP="008B07E3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BBD1CD" w14:textId="77777777" w:rsidR="008B07E3" w:rsidRPr="00872F1F" w:rsidRDefault="008B07E3" w:rsidP="008B07E3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35DFB4DA" w:rsidR="00347E8D" w:rsidRPr="006B2C28" w:rsidRDefault="00C6719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F00B99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7F0F6D">
            <w:rPr>
              <w:rFonts w:asciiTheme="majorHAnsi" w:hAnsiTheme="majorHAnsi"/>
              <w:color w:val="000000" w:themeColor="text1"/>
              <w:sz w:val="14"/>
              <w:szCs w:val="18"/>
            </w:rPr>
            <w:t>193</w:t>
          </w: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F00B99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149263118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E91A3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1933431">
    <w:abstractNumId w:val="17"/>
  </w:num>
  <w:num w:numId="2" w16cid:durableId="955020932">
    <w:abstractNumId w:val="7"/>
  </w:num>
  <w:num w:numId="3" w16cid:durableId="811993094">
    <w:abstractNumId w:val="12"/>
  </w:num>
  <w:num w:numId="4" w16cid:durableId="1767455450">
    <w:abstractNumId w:val="19"/>
  </w:num>
  <w:num w:numId="5" w16cid:durableId="1231889233">
    <w:abstractNumId w:val="17"/>
  </w:num>
  <w:num w:numId="6" w16cid:durableId="1150248579">
    <w:abstractNumId w:val="17"/>
  </w:num>
  <w:num w:numId="7" w16cid:durableId="360863676">
    <w:abstractNumId w:val="3"/>
  </w:num>
  <w:num w:numId="8" w16cid:durableId="1485244996">
    <w:abstractNumId w:val="26"/>
  </w:num>
  <w:num w:numId="9" w16cid:durableId="1149253545">
    <w:abstractNumId w:val="16"/>
  </w:num>
  <w:num w:numId="10" w16cid:durableId="1627082479">
    <w:abstractNumId w:val="4"/>
  </w:num>
  <w:num w:numId="11" w16cid:durableId="1412197923">
    <w:abstractNumId w:val="13"/>
  </w:num>
  <w:num w:numId="12" w16cid:durableId="135412253">
    <w:abstractNumId w:val="11"/>
  </w:num>
  <w:num w:numId="13" w16cid:durableId="296836524">
    <w:abstractNumId w:val="25"/>
  </w:num>
  <w:num w:numId="14" w16cid:durableId="666253616">
    <w:abstractNumId w:val="21"/>
  </w:num>
  <w:num w:numId="15" w16cid:durableId="1548448676">
    <w:abstractNumId w:val="15"/>
  </w:num>
  <w:num w:numId="16" w16cid:durableId="633682673">
    <w:abstractNumId w:val="9"/>
  </w:num>
  <w:num w:numId="17" w16cid:durableId="54396164">
    <w:abstractNumId w:val="5"/>
  </w:num>
  <w:num w:numId="18" w16cid:durableId="259842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2607608">
    <w:abstractNumId w:val="0"/>
  </w:num>
  <w:num w:numId="20" w16cid:durableId="218900945">
    <w:abstractNumId w:val="27"/>
  </w:num>
  <w:num w:numId="21" w16cid:durableId="1487747050">
    <w:abstractNumId w:val="1"/>
  </w:num>
  <w:num w:numId="22" w16cid:durableId="1970865880">
    <w:abstractNumId w:val="14"/>
  </w:num>
  <w:num w:numId="23" w16cid:durableId="2023433559">
    <w:abstractNumId w:val="10"/>
  </w:num>
  <w:num w:numId="24" w16cid:durableId="1154105674">
    <w:abstractNumId w:val="20"/>
  </w:num>
  <w:num w:numId="25" w16cid:durableId="874125503">
    <w:abstractNumId w:val="24"/>
  </w:num>
  <w:num w:numId="26" w16cid:durableId="310981525">
    <w:abstractNumId w:val="2"/>
  </w:num>
  <w:num w:numId="27" w16cid:durableId="78986224">
    <w:abstractNumId w:val="23"/>
  </w:num>
  <w:num w:numId="28" w16cid:durableId="914317855">
    <w:abstractNumId w:val="22"/>
  </w:num>
  <w:num w:numId="29" w16cid:durableId="18432760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2371158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33EE"/>
    <w:rsid w:val="00224257"/>
    <w:rsid w:val="0024291C"/>
    <w:rsid w:val="00257F22"/>
    <w:rsid w:val="00264A06"/>
    <w:rsid w:val="00265B9D"/>
    <w:rsid w:val="00270752"/>
    <w:rsid w:val="002743D5"/>
    <w:rsid w:val="002768AC"/>
    <w:rsid w:val="002925E5"/>
    <w:rsid w:val="002A3129"/>
    <w:rsid w:val="002A48F7"/>
    <w:rsid w:val="002B5C62"/>
    <w:rsid w:val="002C2C2F"/>
    <w:rsid w:val="002C470F"/>
    <w:rsid w:val="002D4CAD"/>
    <w:rsid w:val="002E6340"/>
    <w:rsid w:val="002F10CA"/>
    <w:rsid w:val="00303C67"/>
    <w:rsid w:val="0031049A"/>
    <w:rsid w:val="00310CB3"/>
    <w:rsid w:val="00314DA7"/>
    <w:rsid w:val="0032568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4B50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1974"/>
    <w:rsid w:val="00535E9B"/>
    <w:rsid w:val="005370C5"/>
    <w:rsid w:val="00543F54"/>
    <w:rsid w:val="00545120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2BD0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17E3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5AA8"/>
    <w:rsid w:val="00710355"/>
    <w:rsid w:val="00720ED1"/>
    <w:rsid w:val="007246D0"/>
    <w:rsid w:val="00726BF1"/>
    <w:rsid w:val="00727EC1"/>
    <w:rsid w:val="0073187A"/>
    <w:rsid w:val="00732243"/>
    <w:rsid w:val="007343BE"/>
    <w:rsid w:val="007343C5"/>
    <w:rsid w:val="00742321"/>
    <w:rsid w:val="00742807"/>
    <w:rsid w:val="00755F52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0F6D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07E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64E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287"/>
    <w:rsid w:val="00A809BD"/>
    <w:rsid w:val="00A81CFB"/>
    <w:rsid w:val="00A85D6F"/>
    <w:rsid w:val="00AA134E"/>
    <w:rsid w:val="00AA3417"/>
    <w:rsid w:val="00AB5621"/>
    <w:rsid w:val="00AB78A2"/>
    <w:rsid w:val="00AC4A8D"/>
    <w:rsid w:val="00AC5289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25A9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67198"/>
    <w:rsid w:val="00C707D1"/>
    <w:rsid w:val="00C737A1"/>
    <w:rsid w:val="00C77BCF"/>
    <w:rsid w:val="00C874E6"/>
    <w:rsid w:val="00CB2D26"/>
    <w:rsid w:val="00CB3A6F"/>
    <w:rsid w:val="00CC7E12"/>
    <w:rsid w:val="00CD2022"/>
    <w:rsid w:val="00CE0EB0"/>
    <w:rsid w:val="00CE2F55"/>
    <w:rsid w:val="00D03C12"/>
    <w:rsid w:val="00D10930"/>
    <w:rsid w:val="00D1247E"/>
    <w:rsid w:val="00D21BCE"/>
    <w:rsid w:val="00D36829"/>
    <w:rsid w:val="00D429D9"/>
    <w:rsid w:val="00D516C1"/>
    <w:rsid w:val="00D6344F"/>
    <w:rsid w:val="00D80E4A"/>
    <w:rsid w:val="00D82BC8"/>
    <w:rsid w:val="00D9793B"/>
    <w:rsid w:val="00DA64DB"/>
    <w:rsid w:val="00DB1E5E"/>
    <w:rsid w:val="00DB3B99"/>
    <w:rsid w:val="00DB4140"/>
    <w:rsid w:val="00DC76F0"/>
    <w:rsid w:val="00DC7E48"/>
    <w:rsid w:val="00DD06C0"/>
    <w:rsid w:val="00DD53D1"/>
    <w:rsid w:val="00DE1789"/>
    <w:rsid w:val="00DE2A42"/>
    <w:rsid w:val="00DE3208"/>
    <w:rsid w:val="00DE5745"/>
    <w:rsid w:val="00DF2ED5"/>
    <w:rsid w:val="00E12F47"/>
    <w:rsid w:val="00E16545"/>
    <w:rsid w:val="00E2123D"/>
    <w:rsid w:val="00E23A74"/>
    <w:rsid w:val="00E30B4B"/>
    <w:rsid w:val="00E33932"/>
    <w:rsid w:val="00E413AB"/>
    <w:rsid w:val="00E41451"/>
    <w:rsid w:val="00E45F98"/>
    <w:rsid w:val="00E54D8D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EF4F8E"/>
    <w:rsid w:val="00F00B99"/>
    <w:rsid w:val="00F01E75"/>
    <w:rsid w:val="00F21DD8"/>
    <w:rsid w:val="00F25128"/>
    <w:rsid w:val="00F32BD1"/>
    <w:rsid w:val="00F377D2"/>
    <w:rsid w:val="00F4718C"/>
    <w:rsid w:val="00F527EB"/>
    <w:rsid w:val="00F5769A"/>
    <w:rsid w:val="00F57F56"/>
    <w:rsid w:val="00F65859"/>
    <w:rsid w:val="00F664AA"/>
    <w:rsid w:val="00F71902"/>
    <w:rsid w:val="00F724BA"/>
    <w:rsid w:val="00F751D8"/>
    <w:rsid w:val="00F835B4"/>
    <w:rsid w:val="00F85A90"/>
    <w:rsid w:val="00F90B96"/>
    <w:rsid w:val="00FA0F6A"/>
    <w:rsid w:val="00FB0646"/>
    <w:rsid w:val="00FB61C7"/>
    <w:rsid w:val="00FC7BB0"/>
    <w:rsid w:val="00FD22AB"/>
    <w:rsid w:val="00FD2808"/>
    <w:rsid w:val="00FD3338"/>
    <w:rsid w:val="00FD7B94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POST/DYS/OLD/GZ/00193/2026                        </dmsv2SWPP2ObjectNumber>
    <dmsv2SWPP2SumMD5 xmlns="http://schemas.microsoft.com/sharepoint/v3">7746b5d414defbafc9a40c8dc471cdf7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24178926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JEUP5JKVCYQC-1398355148-6059</_dlc_DocId>
    <_dlc_DocIdUrl xmlns="a19cb1c7-c5c7-46d4-85ae-d83685407bba">
      <Url>https://swpp2.dms.gkpge.pl/sites/41/_layouts/15/DocIdRedir.aspx?ID=JEUP5JKVCYQC-1398355148-6059</Url>
      <Description>JEUP5JKVCYQC-1398355148-6059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11D562A-C5A0-4848-8B2E-40FB2B85A5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ab6a7fc3-c441-41c3-bbfc-a960266391e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A1A8DB-A15B-47FE-8112-524D32602E80}"/>
</file>

<file path=customXml/itemProps5.xml><?xml version="1.0" encoding="utf-8"?>
<ds:datastoreItem xmlns:ds="http://schemas.openxmlformats.org/officeDocument/2006/customXml" ds:itemID="{0B7B0861-0568-48D9-A641-F0E1AB9EF62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11</TotalTime>
  <Pages>2</Pages>
  <Words>838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16</cp:revision>
  <cp:lastPrinted>2024-07-15T11:21:00Z</cp:lastPrinted>
  <dcterms:created xsi:type="dcterms:W3CDTF">2025-10-01T08:35:00Z</dcterms:created>
  <dcterms:modified xsi:type="dcterms:W3CDTF">2026-01-23T09:17:00Z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fa5b685f-e71a-4377-837d-0b789a818855</vt:lpwstr>
  </property>
</Properties>
</file>